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85" w:rsidRDefault="00DC677E" w:rsidP="00EF11A7">
      <w:pPr>
        <w:spacing w:line="240" w:lineRule="auto"/>
        <w:contextualSpacing/>
      </w:pPr>
      <w:r>
        <w:t>Rev 26/4 LB change</w:t>
      </w:r>
    </w:p>
    <w:p w:rsidR="00053F85" w:rsidRPr="00053F85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53F85" w:rsidRPr="00053F85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</w:p>
    <w:p w:rsidR="00053F85" w:rsidRPr="0007796F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053F85">
        <w:rPr>
          <w:rFonts w:ascii="Tahoma" w:eastAsia="Times New Roman" w:hAnsi="Tahoma" w:cs="Tahom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1" layoutInCell="1" allowOverlap="1" wp14:anchorId="27BD24B7" wp14:editId="27BD24B8">
            <wp:simplePos x="0" y="0"/>
            <wp:positionH relativeFrom="page">
              <wp:posOffset>3276600</wp:posOffset>
            </wp:positionH>
            <wp:positionV relativeFrom="page">
              <wp:posOffset>685800</wp:posOffset>
            </wp:positionV>
            <wp:extent cx="1438275" cy="1076325"/>
            <wp:effectExtent l="0" t="0" r="9525" b="9525"/>
            <wp:wrapSquare wrapText="bothSides"/>
            <wp:docPr id="1" name="Picture 1" descr="NB_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_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F85" w:rsidRPr="0007796F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07796F">
        <w:rPr>
          <w:rFonts w:ascii="Tahoma" w:eastAsia="Times New Roman" w:hAnsi="Tahoma" w:cs="Tahoma"/>
          <w:b/>
          <w:sz w:val="36"/>
          <w:szCs w:val="36"/>
        </w:rPr>
        <w:t xml:space="preserve">Opening speech by </w:t>
      </w:r>
      <w:proofErr w:type="spellStart"/>
      <w:r w:rsidRPr="0007796F">
        <w:rPr>
          <w:rFonts w:ascii="Tahoma" w:eastAsia="Times New Roman" w:hAnsi="Tahoma" w:cs="Tahoma"/>
          <w:b/>
          <w:sz w:val="36"/>
          <w:szCs w:val="36"/>
        </w:rPr>
        <w:t>Thorbjørn</w:t>
      </w:r>
      <w:proofErr w:type="spellEnd"/>
      <w:r w:rsidRPr="0007796F">
        <w:rPr>
          <w:rFonts w:ascii="Tahoma" w:eastAsia="Times New Roman" w:hAnsi="Tahoma" w:cs="Tahoma"/>
          <w:b/>
          <w:sz w:val="36"/>
          <w:szCs w:val="36"/>
        </w:rPr>
        <w:t xml:space="preserve"> </w:t>
      </w:r>
      <w:proofErr w:type="spellStart"/>
      <w:r w:rsidRPr="0007796F">
        <w:rPr>
          <w:rFonts w:ascii="Tahoma" w:eastAsia="Times New Roman" w:hAnsi="Tahoma" w:cs="Tahoma"/>
          <w:b/>
          <w:sz w:val="36"/>
          <w:szCs w:val="36"/>
        </w:rPr>
        <w:t>Jagland</w:t>
      </w:r>
      <w:proofErr w:type="spellEnd"/>
      <w:r w:rsidRPr="0007796F">
        <w:rPr>
          <w:rFonts w:ascii="Tahoma" w:eastAsia="Times New Roman" w:hAnsi="Tahoma" w:cs="Tahoma"/>
          <w:b/>
          <w:sz w:val="36"/>
          <w:szCs w:val="36"/>
        </w:rPr>
        <w:t>,</w:t>
      </w:r>
    </w:p>
    <w:p w:rsidR="00053F85" w:rsidRPr="0007796F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07796F">
        <w:rPr>
          <w:rFonts w:ascii="Tahoma" w:eastAsia="Times New Roman" w:hAnsi="Tahoma" w:cs="Tahoma"/>
          <w:b/>
          <w:sz w:val="36"/>
          <w:szCs w:val="36"/>
        </w:rPr>
        <w:t>Secretary General of the Council of Europe</w:t>
      </w:r>
    </w:p>
    <w:p w:rsidR="00053F85" w:rsidRPr="0007796F" w:rsidRDefault="00053F85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07796F">
        <w:rPr>
          <w:rFonts w:ascii="Tahoma" w:eastAsia="Times New Roman" w:hAnsi="Tahoma" w:cs="Tahoma"/>
          <w:b/>
          <w:sz w:val="36"/>
          <w:szCs w:val="36"/>
        </w:rPr>
        <w:t xml:space="preserve">Standing Conference of Ministers of Education, </w:t>
      </w:r>
    </w:p>
    <w:p w:rsidR="00053F85" w:rsidRPr="0007796F" w:rsidRDefault="00B44AE1" w:rsidP="00053F85">
      <w:pPr>
        <w:spacing w:after="0" w:line="36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07796F">
        <w:rPr>
          <w:rFonts w:ascii="Tahoma" w:eastAsia="Times New Roman" w:hAnsi="Tahoma" w:cs="Tahoma"/>
          <w:b/>
          <w:sz w:val="36"/>
          <w:szCs w:val="36"/>
        </w:rPr>
        <w:t>Helsinki, 26</w:t>
      </w:r>
      <w:r w:rsidR="00053F85" w:rsidRPr="0007796F">
        <w:rPr>
          <w:rFonts w:ascii="Tahoma" w:eastAsia="Times New Roman" w:hAnsi="Tahoma" w:cs="Tahoma"/>
          <w:b/>
          <w:sz w:val="36"/>
          <w:szCs w:val="36"/>
        </w:rPr>
        <w:t xml:space="preserve"> April 2013</w:t>
      </w:r>
    </w:p>
    <w:p w:rsidR="00053F85" w:rsidRPr="0007796F" w:rsidRDefault="00053F85" w:rsidP="00EF11A7">
      <w:pPr>
        <w:spacing w:line="240" w:lineRule="auto"/>
        <w:contextualSpacing/>
        <w:rPr>
          <w:rFonts w:ascii="Tahoma" w:hAnsi="Tahoma" w:cs="Tahoma"/>
          <w:sz w:val="36"/>
          <w:szCs w:val="36"/>
        </w:rPr>
      </w:pPr>
    </w:p>
    <w:p w:rsidR="00B7756E" w:rsidRPr="0007796F" w:rsidRDefault="00B7756E" w:rsidP="00EF11A7">
      <w:pPr>
        <w:spacing w:line="240" w:lineRule="auto"/>
        <w:contextualSpacing/>
        <w:rPr>
          <w:rFonts w:ascii="Tahoma" w:hAnsi="Tahoma" w:cs="Tahoma"/>
          <w:i/>
          <w:sz w:val="36"/>
          <w:szCs w:val="36"/>
        </w:rPr>
      </w:pPr>
      <w:r w:rsidRPr="0007796F">
        <w:rPr>
          <w:rFonts w:ascii="Tahoma" w:hAnsi="Tahoma" w:cs="Tahoma"/>
          <w:i/>
          <w:sz w:val="36"/>
          <w:szCs w:val="36"/>
        </w:rPr>
        <w:t>Check against delivery / Embargo until delivery</w:t>
      </w:r>
    </w:p>
    <w:p w:rsidR="00B7756E" w:rsidRPr="0007796F" w:rsidRDefault="00B7756E" w:rsidP="00EF11A7">
      <w:pPr>
        <w:spacing w:line="240" w:lineRule="auto"/>
        <w:contextualSpacing/>
        <w:rPr>
          <w:rFonts w:ascii="Tahoma" w:hAnsi="Tahoma" w:cs="Tahoma"/>
          <w:sz w:val="36"/>
          <w:szCs w:val="36"/>
        </w:rPr>
      </w:pPr>
    </w:p>
    <w:p w:rsidR="00053F85" w:rsidRPr="0007796F" w:rsidRDefault="00053F8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Dear Ministers, </w:t>
      </w:r>
      <w:proofErr w:type="spellStart"/>
      <w:r w:rsidRPr="0007796F">
        <w:rPr>
          <w:rFonts w:ascii="Tahoma" w:hAnsi="Tahoma" w:cs="Tahoma"/>
          <w:sz w:val="36"/>
          <w:szCs w:val="36"/>
        </w:rPr>
        <w:t>Excellencies</w:t>
      </w:r>
      <w:proofErr w:type="spellEnd"/>
      <w:r w:rsidRPr="0007796F">
        <w:rPr>
          <w:rFonts w:ascii="Tahoma" w:hAnsi="Tahoma" w:cs="Tahoma"/>
          <w:sz w:val="36"/>
          <w:szCs w:val="36"/>
        </w:rPr>
        <w:t>, Ladies and Gentlemen,</w:t>
      </w:r>
    </w:p>
    <w:p w:rsidR="00053F85" w:rsidRPr="0007796F" w:rsidRDefault="00053F8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 </w:t>
      </w:r>
    </w:p>
    <w:p w:rsidR="0073349B" w:rsidRPr="0007796F" w:rsidRDefault="00053F8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 am very pleased to welcome you to the 24th session of the Council of Europe’s Standing Conference </w:t>
      </w:r>
      <w:r w:rsidR="002E18CD" w:rsidRPr="0007796F">
        <w:rPr>
          <w:rFonts w:ascii="Tahoma" w:hAnsi="Tahoma" w:cs="Tahoma"/>
          <w:sz w:val="36"/>
          <w:szCs w:val="36"/>
        </w:rPr>
        <w:t xml:space="preserve">of Ministers of Education. </w:t>
      </w:r>
    </w:p>
    <w:p w:rsidR="00EF11A7" w:rsidRPr="0007796F" w:rsidRDefault="00EF11A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341E70" w:rsidRPr="0007796F" w:rsidRDefault="00847CF2" w:rsidP="00475953">
      <w:pPr>
        <w:tabs>
          <w:tab w:val="left" w:pos="7635"/>
        </w:tabs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 would like to start by thanking our Finnish hosts, including</w:t>
      </w:r>
      <w:r w:rsidR="00341E70" w:rsidRPr="0007796F">
        <w:rPr>
          <w:rFonts w:ascii="Tahoma" w:hAnsi="Tahoma" w:cs="Tahoma"/>
          <w:sz w:val="36"/>
          <w:szCs w:val="36"/>
        </w:rPr>
        <w:t xml:space="preserve"> Mr </w:t>
      </w:r>
      <w:proofErr w:type="spellStart"/>
      <w:r w:rsidR="00341E70" w:rsidRPr="0007796F">
        <w:rPr>
          <w:rFonts w:ascii="Tahoma" w:hAnsi="Tahoma" w:cs="Tahoma"/>
          <w:sz w:val="36"/>
          <w:szCs w:val="36"/>
        </w:rPr>
        <w:t>Gustavsson</w:t>
      </w:r>
      <w:proofErr w:type="spellEnd"/>
      <w:r w:rsidR="00341E70" w:rsidRPr="0007796F">
        <w:rPr>
          <w:rFonts w:ascii="Tahoma" w:hAnsi="Tahoma" w:cs="Tahoma"/>
          <w:sz w:val="36"/>
          <w:szCs w:val="36"/>
        </w:rPr>
        <w:t xml:space="preserve"> the Finnish Minister of Education, for staging this event. </w:t>
      </w:r>
      <w:r w:rsidR="00EA3CF9" w:rsidRPr="0007796F">
        <w:rPr>
          <w:rFonts w:ascii="Tahoma" w:hAnsi="Tahoma" w:cs="Tahoma"/>
          <w:sz w:val="36"/>
          <w:szCs w:val="36"/>
        </w:rPr>
        <w:t>It is great to be back in Helsinki, I always enjoy coming back.</w:t>
      </w:r>
    </w:p>
    <w:p w:rsidR="002E18CD" w:rsidRPr="0007796F" w:rsidRDefault="002E18CD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FE0E21" w:rsidRPr="0007796F" w:rsidRDefault="00341E7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Minister </w:t>
      </w:r>
      <w:proofErr w:type="spellStart"/>
      <w:r w:rsidRPr="0007796F">
        <w:rPr>
          <w:rFonts w:ascii="Tahoma" w:hAnsi="Tahoma" w:cs="Tahoma"/>
          <w:sz w:val="36"/>
          <w:szCs w:val="36"/>
        </w:rPr>
        <w:t>Gustavsson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, I can honestly say that I </w:t>
      </w:r>
      <w:r w:rsidR="002E18CD" w:rsidRPr="0007796F">
        <w:rPr>
          <w:rFonts w:ascii="Tahoma" w:hAnsi="Tahoma" w:cs="Tahoma"/>
          <w:sz w:val="36"/>
          <w:szCs w:val="36"/>
        </w:rPr>
        <w:t>can</w:t>
      </w:r>
      <w:r w:rsidR="00747BD1" w:rsidRPr="0007796F">
        <w:rPr>
          <w:rFonts w:ascii="Tahoma" w:hAnsi="Tahoma" w:cs="Tahoma"/>
          <w:sz w:val="36"/>
          <w:szCs w:val="36"/>
        </w:rPr>
        <w:t xml:space="preserve"> think of no </w:t>
      </w:r>
      <w:r w:rsidRPr="0007796F">
        <w:rPr>
          <w:rFonts w:ascii="Tahoma" w:hAnsi="Tahoma" w:cs="Tahoma"/>
          <w:sz w:val="36"/>
          <w:szCs w:val="36"/>
        </w:rPr>
        <w:t>better place to have this conference</w:t>
      </w:r>
      <w:r w:rsidR="002E18CD" w:rsidRPr="0007796F">
        <w:rPr>
          <w:rFonts w:ascii="Tahoma" w:hAnsi="Tahoma" w:cs="Tahoma"/>
          <w:sz w:val="36"/>
          <w:szCs w:val="36"/>
        </w:rPr>
        <w:t xml:space="preserve"> than Finland, </w:t>
      </w:r>
      <w:r w:rsidR="00EF11A7" w:rsidRPr="0007796F">
        <w:rPr>
          <w:rFonts w:ascii="Tahoma" w:hAnsi="Tahoma" w:cs="Tahoma"/>
          <w:sz w:val="36"/>
          <w:szCs w:val="36"/>
        </w:rPr>
        <w:t xml:space="preserve">a world leader in education. </w:t>
      </w:r>
    </w:p>
    <w:p w:rsidR="002E18CD" w:rsidRPr="0007796F" w:rsidRDefault="002E18CD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341E70" w:rsidRPr="0007796F" w:rsidRDefault="00341E7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Year after year, your students top </w:t>
      </w:r>
      <w:r w:rsidR="00CE1E65" w:rsidRPr="0007796F">
        <w:rPr>
          <w:rFonts w:ascii="Tahoma" w:hAnsi="Tahoma" w:cs="Tahoma"/>
          <w:sz w:val="36"/>
          <w:szCs w:val="36"/>
        </w:rPr>
        <w:t xml:space="preserve">the PISA tables: in mathematics, in </w:t>
      </w:r>
      <w:r w:rsidR="002743F1" w:rsidRPr="0007796F">
        <w:rPr>
          <w:rFonts w:ascii="Tahoma" w:hAnsi="Tahoma" w:cs="Tahoma"/>
          <w:sz w:val="36"/>
          <w:szCs w:val="36"/>
        </w:rPr>
        <w:t xml:space="preserve">reading, in </w:t>
      </w:r>
      <w:r w:rsidR="00CE1E65" w:rsidRPr="0007796F">
        <w:rPr>
          <w:rFonts w:ascii="Tahoma" w:hAnsi="Tahoma" w:cs="Tahoma"/>
          <w:sz w:val="36"/>
          <w:szCs w:val="36"/>
        </w:rPr>
        <w:t>science.</w:t>
      </w:r>
    </w:p>
    <w:p w:rsidR="002E18CD" w:rsidRPr="0007796F" w:rsidRDefault="002E18CD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FE0E21" w:rsidRPr="0007796F" w:rsidRDefault="00CE1E6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And while more Finns are accepted to college than </w:t>
      </w:r>
      <w:r w:rsidR="002743F1" w:rsidRPr="0007796F">
        <w:rPr>
          <w:rFonts w:ascii="Tahoma" w:hAnsi="Tahoma" w:cs="Tahoma"/>
          <w:sz w:val="36"/>
          <w:szCs w:val="36"/>
        </w:rPr>
        <w:t xml:space="preserve">in </w:t>
      </w:r>
      <w:r w:rsidRPr="0007796F">
        <w:rPr>
          <w:rFonts w:ascii="Tahoma" w:hAnsi="Tahoma" w:cs="Tahoma"/>
          <w:sz w:val="36"/>
          <w:szCs w:val="36"/>
        </w:rPr>
        <w:t xml:space="preserve">any other European nation, </w:t>
      </w:r>
      <w:r w:rsidR="00452572" w:rsidRPr="0007796F">
        <w:rPr>
          <w:rFonts w:ascii="Tahoma" w:hAnsi="Tahoma" w:cs="Tahoma"/>
          <w:sz w:val="36"/>
          <w:szCs w:val="36"/>
        </w:rPr>
        <w:t xml:space="preserve">the achievement gap between your </w:t>
      </w:r>
      <w:r w:rsidR="00FE0E21" w:rsidRPr="0007796F">
        <w:rPr>
          <w:rFonts w:ascii="Tahoma" w:hAnsi="Tahoma" w:cs="Tahoma"/>
          <w:sz w:val="36"/>
          <w:szCs w:val="36"/>
        </w:rPr>
        <w:t>weakest and strongest students is the smallest in the world.</w:t>
      </w:r>
    </w:p>
    <w:p w:rsidR="00341E70" w:rsidRPr="0007796F" w:rsidRDefault="00341E7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A3CF9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Europe should take note. </w:t>
      </w:r>
    </w:p>
    <w:p w:rsidR="00C818F8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C818F8" w:rsidRPr="0007796F" w:rsidRDefault="00EA3CF9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Of course, no two countries are the same but </w:t>
      </w:r>
      <w:r w:rsidR="00C818F8" w:rsidRPr="0007796F">
        <w:rPr>
          <w:rFonts w:ascii="Tahoma" w:hAnsi="Tahoma" w:cs="Tahoma"/>
          <w:sz w:val="36"/>
          <w:szCs w:val="36"/>
        </w:rPr>
        <w:t>t</w:t>
      </w:r>
      <w:r w:rsidRPr="0007796F">
        <w:rPr>
          <w:rFonts w:ascii="Tahoma" w:hAnsi="Tahoma" w:cs="Tahoma"/>
          <w:sz w:val="36"/>
          <w:szCs w:val="36"/>
        </w:rPr>
        <w:t>he example of Finland should give us cause for optimism</w:t>
      </w:r>
      <w:r w:rsidR="00C818F8" w:rsidRPr="0007796F">
        <w:rPr>
          <w:rFonts w:ascii="Tahoma" w:hAnsi="Tahoma" w:cs="Tahoma"/>
          <w:sz w:val="36"/>
          <w:szCs w:val="36"/>
        </w:rPr>
        <w:t xml:space="preserve">. </w:t>
      </w:r>
    </w:p>
    <w:p w:rsidR="00C818F8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A3CF9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Finland shows Europe that it is possible, even in a tightening economy, to build an effective educational system without breaking the bank. </w:t>
      </w:r>
    </w:p>
    <w:p w:rsidR="00EA3CF9" w:rsidRPr="0007796F" w:rsidRDefault="00EA3CF9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A3CF9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Finland shows that it</w:t>
      </w:r>
      <w:r w:rsidR="00EA3CF9" w:rsidRPr="0007796F">
        <w:rPr>
          <w:rFonts w:ascii="Tahoma" w:hAnsi="Tahoma" w:cs="Tahoma"/>
          <w:sz w:val="36"/>
          <w:szCs w:val="36"/>
        </w:rPr>
        <w:t xml:space="preserve"> is possible to </w:t>
      </w:r>
      <w:r w:rsidRPr="0007796F">
        <w:rPr>
          <w:rFonts w:ascii="Tahoma" w:hAnsi="Tahoma" w:cs="Tahoma"/>
          <w:sz w:val="36"/>
          <w:szCs w:val="36"/>
        </w:rPr>
        <w:t xml:space="preserve">use smart education policies to raise a nation’s prosperity, to reduce poverty. </w:t>
      </w:r>
    </w:p>
    <w:p w:rsidR="00EA3CF9" w:rsidRPr="0007796F" w:rsidRDefault="00EA3CF9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FE0E21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That it</w:t>
      </w:r>
      <w:r w:rsidR="00EA3CF9" w:rsidRPr="0007796F">
        <w:rPr>
          <w:rFonts w:ascii="Tahoma" w:hAnsi="Tahoma" w:cs="Tahoma"/>
          <w:sz w:val="36"/>
          <w:szCs w:val="36"/>
        </w:rPr>
        <w:t xml:space="preserve"> is possible</w:t>
      </w:r>
      <w:r w:rsidRPr="0007796F">
        <w:rPr>
          <w:rFonts w:ascii="Tahoma" w:hAnsi="Tahoma" w:cs="Tahoma"/>
          <w:sz w:val="36"/>
          <w:szCs w:val="36"/>
        </w:rPr>
        <w:t xml:space="preserve"> to raise the standard of education if you give teachers the </w:t>
      </w:r>
      <w:r w:rsidR="00747BD1" w:rsidRPr="0007796F">
        <w:rPr>
          <w:rFonts w:ascii="Tahoma" w:hAnsi="Tahoma" w:cs="Tahoma"/>
          <w:sz w:val="36"/>
          <w:szCs w:val="36"/>
        </w:rPr>
        <w:t xml:space="preserve">respect and </w:t>
      </w:r>
      <w:r w:rsidRPr="0007796F">
        <w:rPr>
          <w:rFonts w:ascii="Tahoma" w:hAnsi="Tahoma" w:cs="Tahoma"/>
          <w:sz w:val="36"/>
          <w:szCs w:val="36"/>
        </w:rPr>
        <w:t xml:space="preserve">recognition they deserve. It is no coincidence </w:t>
      </w:r>
      <w:r w:rsidR="00847CF2" w:rsidRPr="0007796F">
        <w:rPr>
          <w:rFonts w:ascii="Tahoma" w:hAnsi="Tahoma" w:cs="Tahoma"/>
          <w:sz w:val="36"/>
          <w:szCs w:val="36"/>
        </w:rPr>
        <w:t xml:space="preserve">that the current Prime Minister, Finance Minister and former president </w:t>
      </w:r>
      <w:proofErr w:type="spellStart"/>
      <w:r w:rsidR="00847CF2" w:rsidRPr="0007796F">
        <w:rPr>
          <w:rFonts w:ascii="Tahoma" w:hAnsi="Tahoma" w:cs="Tahoma"/>
          <w:sz w:val="36"/>
          <w:szCs w:val="36"/>
        </w:rPr>
        <w:t>Ahtisaari</w:t>
      </w:r>
      <w:proofErr w:type="spellEnd"/>
      <w:r w:rsidR="00847CF2" w:rsidRPr="0007796F">
        <w:rPr>
          <w:rFonts w:ascii="Tahoma" w:hAnsi="Tahoma" w:cs="Tahoma"/>
          <w:sz w:val="36"/>
          <w:szCs w:val="36"/>
        </w:rPr>
        <w:t xml:space="preserve">, were </w:t>
      </w:r>
      <w:r w:rsidR="003A564B" w:rsidRPr="0007796F">
        <w:rPr>
          <w:rFonts w:ascii="Tahoma" w:hAnsi="Tahoma" w:cs="Tahoma"/>
          <w:sz w:val="36"/>
          <w:szCs w:val="36"/>
        </w:rPr>
        <w:t xml:space="preserve">all </w:t>
      </w:r>
      <w:r w:rsidR="00847CF2" w:rsidRPr="0007796F">
        <w:rPr>
          <w:rFonts w:ascii="Tahoma" w:hAnsi="Tahoma" w:cs="Tahoma"/>
          <w:sz w:val="36"/>
          <w:szCs w:val="36"/>
        </w:rPr>
        <w:t>teachers before they became politicians.</w:t>
      </w:r>
      <w:r w:rsidR="002743F1" w:rsidRPr="0007796F">
        <w:rPr>
          <w:rFonts w:ascii="Tahoma" w:hAnsi="Tahoma" w:cs="Tahoma"/>
          <w:sz w:val="36"/>
          <w:szCs w:val="36"/>
        </w:rPr>
        <w:t xml:space="preserve"> It is a profession held in high esteem. </w:t>
      </w:r>
      <w:proofErr w:type="gramStart"/>
      <w:r w:rsidR="00B44AE1" w:rsidRPr="0007796F">
        <w:rPr>
          <w:rFonts w:ascii="Tahoma" w:hAnsi="Tahoma" w:cs="Tahoma"/>
          <w:sz w:val="36"/>
          <w:szCs w:val="36"/>
        </w:rPr>
        <w:t>And rightly so.</w:t>
      </w:r>
      <w:proofErr w:type="gramEnd"/>
    </w:p>
    <w:p w:rsidR="00EF11A7" w:rsidRPr="0007796F" w:rsidRDefault="00EF11A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738D5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 am particularly pleased that </w:t>
      </w:r>
      <w:r w:rsidR="002E18CD" w:rsidRPr="0007796F">
        <w:rPr>
          <w:rFonts w:ascii="Tahoma" w:hAnsi="Tahoma" w:cs="Tahoma"/>
          <w:sz w:val="36"/>
          <w:szCs w:val="36"/>
        </w:rPr>
        <w:t xml:space="preserve">education </w:t>
      </w:r>
      <w:r w:rsidRPr="0007796F">
        <w:rPr>
          <w:rFonts w:ascii="Tahoma" w:hAnsi="Tahoma" w:cs="Tahoma"/>
          <w:sz w:val="36"/>
          <w:szCs w:val="36"/>
        </w:rPr>
        <w:t>quality and governance are</w:t>
      </w:r>
      <w:r w:rsidR="002743F1" w:rsidRPr="0007796F">
        <w:rPr>
          <w:rFonts w:ascii="Tahoma" w:hAnsi="Tahoma" w:cs="Tahoma"/>
          <w:sz w:val="36"/>
          <w:szCs w:val="36"/>
        </w:rPr>
        <w:t xml:space="preserve"> the two sub-themes chosen for </w:t>
      </w:r>
      <w:r w:rsidRPr="0007796F">
        <w:rPr>
          <w:rFonts w:ascii="Tahoma" w:hAnsi="Tahoma" w:cs="Tahoma"/>
          <w:sz w:val="36"/>
          <w:szCs w:val="36"/>
        </w:rPr>
        <w:t>our conference.</w:t>
      </w:r>
    </w:p>
    <w:p w:rsidR="001738D5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C818F8" w:rsidRPr="0007796F" w:rsidRDefault="00C818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Education quality and governance: they are essentially two sides of the same coin. </w:t>
      </w:r>
    </w:p>
    <w:p w:rsidR="001738D5" w:rsidRPr="0007796F" w:rsidRDefault="00452572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 </w:t>
      </w:r>
    </w:p>
    <w:p w:rsidR="002743F1" w:rsidRPr="0007796F" w:rsidRDefault="001738D5" w:rsidP="001735A4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Quality is about whether we manage to develop our societies in accordance with our vision and our values.  </w:t>
      </w:r>
    </w:p>
    <w:p w:rsidR="002743F1" w:rsidRPr="0007796F" w:rsidRDefault="002743F1" w:rsidP="00475953">
      <w:pPr>
        <w:spacing w:line="240" w:lineRule="auto"/>
        <w:contextualSpacing/>
        <w:jc w:val="both"/>
        <w:rPr>
          <w:rFonts w:ascii="Tahoma" w:hAnsi="Tahoma" w:cs="Tahoma"/>
          <w:b/>
          <w:sz w:val="36"/>
          <w:szCs w:val="36"/>
        </w:rPr>
      </w:pPr>
    </w:p>
    <w:p w:rsidR="00C458CC" w:rsidRPr="0007796F" w:rsidRDefault="00F870D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These days, you often hear a chorus of political leaders chime that </w:t>
      </w:r>
      <w:r w:rsidR="00C458CC" w:rsidRPr="0007796F">
        <w:rPr>
          <w:rFonts w:ascii="Tahoma" w:hAnsi="Tahoma" w:cs="Tahoma"/>
          <w:sz w:val="36"/>
          <w:szCs w:val="36"/>
        </w:rPr>
        <w:t xml:space="preserve">the main focus of education should be to make people more employable. </w:t>
      </w:r>
    </w:p>
    <w:p w:rsidR="00C458CC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2743F1" w:rsidRPr="0007796F" w:rsidRDefault="00F870D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They are right </w:t>
      </w:r>
      <w:r w:rsidR="00C458CC" w:rsidRPr="0007796F">
        <w:rPr>
          <w:rFonts w:ascii="Tahoma" w:hAnsi="Tahoma" w:cs="Tahoma"/>
          <w:sz w:val="36"/>
          <w:szCs w:val="36"/>
        </w:rPr>
        <w:t xml:space="preserve">that employment must be a priority. </w:t>
      </w:r>
      <w:r w:rsidRPr="0007796F">
        <w:rPr>
          <w:rFonts w:ascii="Tahoma" w:hAnsi="Tahoma" w:cs="Tahoma"/>
          <w:sz w:val="36"/>
          <w:szCs w:val="36"/>
        </w:rPr>
        <w:t>But t</w:t>
      </w:r>
      <w:r w:rsidR="002743F1" w:rsidRPr="0007796F">
        <w:rPr>
          <w:rFonts w:ascii="Tahoma" w:hAnsi="Tahoma" w:cs="Tahoma"/>
          <w:sz w:val="36"/>
          <w:szCs w:val="36"/>
        </w:rPr>
        <w:t xml:space="preserve">here is </w:t>
      </w:r>
      <w:r w:rsidRPr="0007796F">
        <w:rPr>
          <w:rFonts w:ascii="Tahoma" w:hAnsi="Tahoma" w:cs="Tahoma"/>
          <w:sz w:val="36"/>
          <w:szCs w:val="36"/>
        </w:rPr>
        <w:t>much more to education than finding a job.</w:t>
      </w:r>
    </w:p>
    <w:p w:rsidR="001738D5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738D5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Education is ultimately about the kind of society we want, not only about the kind of jobs we would like people to have.</w:t>
      </w:r>
    </w:p>
    <w:p w:rsidR="001738D5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F11A7" w:rsidRPr="0007796F" w:rsidRDefault="001738D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The Council of Europe has defined four major purposes of education:</w:t>
      </w:r>
    </w:p>
    <w:p w:rsidR="00C458CC" w:rsidRPr="0007796F" w:rsidRDefault="00C458CC" w:rsidP="00475953">
      <w:pPr>
        <w:numPr>
          <w:ilvl w:val="0"/>
          <w:numId w:val="1"/>
        </w:num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Preparation for employment</w:t>
      </w:r>
    </w:p>
    <w:p w:rsidR="00C458CC" w:rsidRPr="0007796F" w:rsidRDefault="00C458CC" w:rsidP="00475953">
      <w:pPr>
        <w:numPr>
          <w:ilvl w:val="0"/>
          <w:numId w:val="1"/>
        </w:num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Preparation for life as active citizens in democratic societies</w:t>
      </w:r>
    </w:p>
    <w:p w:rsidR="0009574E" w:rsidRPr="0007796F" w:rsidRDefault="00C458CC" w:rsidP="00475953">
      <w:pPr>
        <w:numPr>
          <w:ilvl w:val="0"/>
          <w:numId w:val="1"/>
        </w:num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Personal development</w:t>
      </w:r>
    </w:p>
    <w:p w:rsidR="0009574E" w:rsidRPr="0007796F" w:rsidRDefault="0009574E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proofErr w:type="gramStart"/>
      <w:r w:rsidRPr="0007796F">
        <w:rPr>
          <w:rFonts w:ascii="Tahoma" w:hAnsi="Tahoma" w:cs="Tahoma"/>
          <w:sz w:val="36"/>
          <w:szCs w:val="36"/>
        </w:rPr>
        <w:t>and</w:t>
      </w:r>
      <w:proofErr w:type="gramEnd"/>
    </w:p>
    <w:p w:rsidR="00C458CC" w:rsidRPr="0007796F" w:rsidRDefault="0009574E" w:rsidP="00475953">
      <w:pPr>
        <w:numPr>
          <w:ilvl w:val="0"/>
          <w:numId w:val="1"/>
        </w:num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D</w:t>
      </w:r>
      <w:r w:rsidR="00C458CC" w:rsidRPr="0007796F">
        <w:rPr>
          <w:rFonts w:ascii="Tahoma" w:hAnsi="Tahoma" w:cs="Tahoma"/>
          <w:sz w:val="36"/>
          <w:szCs w:val="36"/>
        </w:rPr>
        <w:t>eveloping a broad, advanced knowledge base.</w:t>
      </w:r>
    </w:p>
    <w:p w:rsidR="00341E70" w:rsidRPr="0007796F" w:rsidRDefault="00341E70" w:rsidP="00475953">
      <w:pPr>
        <w:spacing w:line="240" w:lineRule="auto"/>
        <w:contextualSpacing/>
        <w:jc w:val="both"/>
        <w:rPr>
          <w:rFonts w:ascii="Tahoma" w:hAnsi="Tahoma" w:cs="Tahoma"/>
          <w:b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All four are equally important. </w:t>
      </w:r>
    </w:p>
    <w:p w:rsidR="00E456A8" w:rsidRPr="0007796F" w:rsidRDefault="00E456A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C458CC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However, </w:t>
      </w:r>
      <w:r w:rsidR="00E456A8" w:rsidRPr="0007796F">
        <w:rPr>
          <w:rFonts w:ascii="Tahoma" w:hAnsi="Tahoma" w:cs="Tahoma"/>
          <w:sz w:val="36"/>
          <w:szCs w:val="36"/>
        </w:rPr>
        <w:t>a</w:t>
      </w:r>
      <w:r w:rsidRPr="0007796F">
        <w:rPr>
          <w:rFonts w:ascii="Tahoma" w:hAnsi="Tahoma" w:cs="Tahoma"/>
          <w:sz w:val="36"/>
          <w:szCs w:val="36"/>
        </w:rPr>
        <w:t>s an organisation devoted to democracy, human rights and the rule of law, it is only natural</w:t>
      </w:r>
      <w:r w:rsidR="00E456A8" w:rsidRPr="0007796F">
        <w:rPr>
          <w:rFonts w:ascii="Tahoma" w:hAnsi="Tahoma" w:cs="Tahoma"/>
          <w:sz w:val="36"/>
          <w:szCs w:val="36"/>
        </w:rPr>
        <w:t xml:space="preserve"> that the Council of Europe devotes</w:t>
      </w:r>
      <w:r w:rsidRPr="0007796F">
        <w:rPr>
          <w:rFonts w:ascii="Tahoma" w:hAnsi="Tahoma" w:cs="Tahoma"/>
          <w:sz w:val="36"/>
          <w:szCs w:val="36"/>
        </w:rPr>
        <w:t xml:space="preserve"> particu</w:t>
      </w:r>
      <w:r w:rsidR="00E456A8" w:rsidRPr="0007796F">
        <w:rPr>
          <w:rFonts w:ascii="Tahoma" w:hAnsi="Tahoma" w:cs="Tahoma"/>
          <w:sz w:val="36"/>
          <w:szCs w:val="36"/>
        </w:rPr>
        <w:t xml:space="preserve">lar attention </w:t>
      </w:r>
      <w:r w:rsidRPr="0007796F">
        <w:rPr>
          <w:rFonts w:ascii="Tahoma" w:hAnsi="Tahoma" w:cs="Tahoma"/>
          <w:sz w:val="36"/>
          <w:szCs w:val="36"/>
        </w:rPr>
        <w:t xml:space="preserve">to </w:t>
      </w:r>
      <w:r w:rsidR="00E456A8" w:rsidRPr="0007796F">
        <w:rPr>
          <w:rFonts w:ascii="Tahoma" w:hAnsi="Tahoma" w:cs="Tahoma"/>
          <w:sz w:val="36"/>
          <w:szCs w:val="36"/>
        </w:rPr>
        <w:t xml:space="preserve">the second point, </w:t>
      </w:r>
      <w:r w:rsidRPr="0007796F">
        <w:rPr>
          <w:rFonts w:ascii="Tahoma" w:hAnsi="Tahoma" w:cs="Tahoma"/>
          <w:sz w:val="36"/>
          <w:szCs w:val="36"/>
        </w:rPr>
        <w:t>democratic citizenship.</w:t>
      </w:r>
    </w:p>
    <w:p w:rsidR="00C458CC" w:rsidRPr="0007796F" w:rsidRDefault="009C25F8" w:rsidP="00475953">
      <w:pPr>
        <w:tabs>
          <w:tab w:val="left" w:pos="975"/>
        </w:tabs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ab/>
      </w: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 say this mindful that the Helsinki Accords – marking a moment when the tides of history began to move – were signed not far from where we are now.</w:t>
      </w:r>
    </w:p>
    <w:p w:rsidR="009C25F8" w:rsidRPr="0007796F" w:rsidRDefault="009C25F8" w:rsidP="00475953">
      <w:pPr>
        <w:tabs>
          <w:tab w:val="left" w:pos="975"/>
        </w:tabs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Only a short generation ago, democracy stopped at the eastern borders of </w:t>
      </w:r>
      <w:r w:rsidR="00B44AE1" w:rsidRPr="0007796F">
        <w:rPr>
          <w:rFonts w:ascii="Tahoma" w:hAnsi="Tahoma" w:cs="Tahoma"/>
          <w:sz w:val="36"/>
          <w:szCs w:val="36"/>
        </w:rPr>
        <w:t>this country.</w:t>
      </w:r>
    </w:p>
    <w:p w:rsidR="000352E4" w:rsidRPr="0007796F" w:rsidRDefault="000352E4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It is a measure of how far we have come in two and a half decades that to those who are in school today, this se</w:t>
      </w:r>
      <w:r w:rsidR="00887383" w:rsidRPr="0007796F">
        <w:rPr>
          <w:rFonts w:ascii="Tahoma" w:hAnsi="Tahoma" w:cs="Tahoma"/>
          <w:sz w:val="36"/>
          <w:szCs w:val="36"/>
        </w:rPr>
        <w:t>ems like the distant past, read about in history books.</w:t>
      </w:r>
    </w:p>
    <w:p w:rsidR="000352E4" w:rsidRPr="0007796F" w:rsidRDefault="000352E4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887383" w:rsidRPr="0007796F" w:rsidRDefault="00DC677E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It is </w:t>
      </w:r>
      <w:r w:rsidR="00C458CC" w:rsidRPr="0007796F">
        <w:rPr>
          <w:rFonts w:ascii="Tahoma" w:hAnsi="Tahoma" w:cs="Tahoma"/>
          <w:sz w:val="36"/>
          <w:szCs w:val="36"/>
        </w:rPr>
        <w:t xml:space="preserve">a sad fact that </w:t>
      </w:r>
      <w:r>
        <w:rPr>
          <w:rFonts w:ascii="Tahoma" w:hAnsi="Tahoma" w:cs="Tahoma"/>
          <w:sz w:val="36"/>
          <w:szCs w:val="36"/>
        </w:rPr>
        <w:t xml:space="preserve">the situation in many countries, even in some of our member states, </w:t>
      </w:r>
      <w:r w:rsidR="00C458CC" w:rsidRPr="0007796F">
        <w:rPr>
          <w:rFonts w:ascii="Tahoma" w:hAnsi="Tahoma" w:cs="Tahoma"/>
          <w:sz w:val="36"/>
          <w:szCs w:val="36"/>
        </w:rPr>
        <w:t>remind</w:t>
      </w:r>
      <w:r w:rsidR="00887383" w:rsidRPr="0007796F">
        <w:rPr>
          <w:rFonts w:ascii="Tahoma" w:hAnsi="Tahoma" w:cs="Tahoma"/>
          <w:sz w:val="36"/>
          <w:szCs w:val="36"/>
        </w:rPr>
        <w:t>s</w:t>
      </w:r>
      <w:r w:rsidR="00C458CC" w:rsidRPr="0007796F">
        <w:rPr>
          <w:rFonts w:ascii="Tahoma" w:hAnsi="Tahoma" w:cs="Tahoma"/>
          <w:sz w:val="36"/>
          <w:szCs w:val="36"/>
        </w:rPr>
        <w:t xml:space="preserve"> us that democracy is not something we gain once and for all. </w:t>
      </w:r>
    </w:p>
    <w:p w:rsidR="00887383" w:rsidRPr="0007796F" w:rsidRDefault="0088738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C458CC" w:rsidRPr="0007796F" w:rsidRDefault="00B44AE1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We cannot take democracy for granted. It </w:t>
      </w:r>
      <w:r w:rsidR="00887383" w:rsidRPr="0007796F">
        <w:rPr>
          <w:rFonts w:ascii="Tahoma" w:hAnsi="Tahoma" w:cs="Tahoma"/>
          <w:sz w:val="36"/>
          <w:szCs w:val="36"/>
        </w:rPr>
        <w:t xml:space="preserve">must be nurtured </w:t>
      </w:r>
      <w:r w:rsidR="00C458CC" w:rsidRPr="0007796F">
        <w:rPr>
          <w:rFonts w:ascii="Tahoma" w:hAnsi="Tahoma" w:cs="Tahoma"/>
          <w:sz w:val="36"/>
          <w:szCs w:val="36"/>
        </w:rPr>
        <w:t xml:space="preserve">and developed in each new generation.  </w:t>
      </w:r>
    </w:p>
    <w:p w:rsidR="00C458CC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E456A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 lesson is clear: democracy </w:t>
      </w:r>
      <w:r w:rsidR="00C458CC" w:rsidRPr="0007796F">
        <w:rPr>
          <w:rFonts w:ascii="Tahoma" w:hAnsi="Tahoma" w:cs="Tahoma"/>
          <w:sz w:val="36"/>
          <w:szCs w:val="36"/>
        </w:rPr>
        <w:t xml:space="preserve">cannot exist without education. </w:t>
      </w:r>
    </w:p>
    <w:p w:rsidR="00E456A8" w:rsidRPr="0007796F" w:rsidRDefault="00E456A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Democracy cannot exist without dedicated teachers who believe that their mission goes be</w:t>
      </w:r>
      <w:r w:rsidR="00887383" w:rsidRPr="0007796F">
        <w:rPr>
          <w:rFonts w:ascii="Tahoma" w:hAnsi="Tahoma" w:cs="Tahoma"/>
          <w:sz w:val="36"/>
          <w:szCs w:val="36"/>
        </w:rPr>
        <w:t>yond the chemistry or literature</w:t>
      </w:r>
      <w:r w:rsidRPr="0007796F">
        <w:rPr>
          <w:rFonts w:ascii="Tahoma" w:hAnsi="Tahoma" w:cs="Tahoma"/>
          <w:sz w:val="36"/>
          <w:szCs w:val="36"/>
        </w:rPr>
        <w:t xml:space="preserve"> lesson of the day.  </w:t>
      </w:r>
    </w:p>
    <w:p w:rsidR="00E456A8" w:rsidRPr="0007796F" w:rsidRDefault="00E456A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Democracy cannot exist without school leaders, parents and public authorities who </w:t>
      </w:r>
      <w:r w:rsidR="00E456A8" w:rsidRPr="0007796F">
        <w:rPr>
          <w:rFonts w:ascii="Tahoma" w:hAnsi="Tahoma" w:cs="Tahoma"/>
          <w:sz w:val="36"/>
          <w:szCs w:val="36"/>
        </w:rPr>
        <w:t xml:space="preserve">give teachers their </w:t>
      </w:r>
      <w:r w:rsidR="00887383" w:rsidRPr="0007796F">
        <w:rPr>
          <w:rFonts w:ascii="Tahoma" w:hAnsi="Tahoma" w:cs="Tahoma"/>
          <w:sz w:val="36"/>
          <w:szCs w:val="36"/>
        </w:rPr>
        <w:t xml:space="preserve">trust and </w:t>
      </w:r>
      <w:r w:rsidR="00E456A8" w:rsidRPr="0007796F">
        <w:rPr>
          <w:rFonts w:ascii="Tahoma" w:hAnsi="Tahoma" w:cs="Tahoma"/>
          <w:sz w:val="36"/>
          <w:szCs w:val="36"/>
        </w:rPr>
        <w:t xml:space="preserve">support. </w:t>
      </w:r>
    </w:p>
    <w:p w:rsidR="00E456A8" w:rsidRPr="0007796F" w:rsidRDefault="00E456A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C458CC" w:rsidRPr="0007796F" w:rsidRDefault="0088738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Above all, d</w:t>
      </w:r>
      <w:r w:rsidR="00C458CC" w:rsidRPr="0007796F">
        <w:rPr>
          <w:rFonts w:ascii="Tahoma" w:hAnsi="Tahoma" w:cs="Tahoma"/>
          <w:sz w:val="36"/>
          <w:szCs w:val="36"/>
        </w:rPr>
        <w:t>emocracy cannot be built without pupils and students who learn to practice it. This is precisely the theme of our conference today and tomorrow.</w:t>
      </w:r>
    </w:p>
    <w:p w:rsidR="00C458CC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E456A8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Democracy also cannot exist if we do not have the competences to make democracy work in practice and to speak with those whose background is different from our own.  </w:t>
      </w:r>
    </w:p>
    <w:p w:rsidR="00887383" w:rsidRPr="0007796F" w:rsidRDefault="0088738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Europe needs a strong </w:t>
      </w:r>
      <w:r w:rsidR="00C458CC" w:rsidRPr="0007796F">
        <w:rPr>
          <w:rFonts w:ascii="Tahoma" w:hAnsi="Tahoma" w:cs="Tahoma"/>
          <w:sz w:val="36"/>
          <w:szCs w:val="36"/>
        </w:rPr>
        <w:t>culture of democ</w:t>
      </w:r>
      <w:r w:rsidRPr="0007796F">
        <w:rPr>
          <w:rFonts w:ascii="Tahoma" w:hAnsi="Tahoma" w:cs="Tahoma"/>
          <w:sz w:val="36"/>
          <w:szCs w:val="36"/>
        </w:rPr>
        <w:t xml:space="preserve">racy and intercultural dialogue. </w:t>
      </w: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This goal forms the core of the Council of Europe’s existence and we will stay true to this mission in the years to come. </w:t>
      </w:r>
    </w:p>
    <w:p w:rsidR="00C458CC" w:rsidRPr="0007796F" w:rsidRDefault="00C458CC" w:rsidP="00475953">
      <w:pPr>
        <w:spacing w:line="240" w:lineRule="auto"/>
        <w:contextualSpacing/>
        <w:jc w:val="both"/>
        <w:rPr>
          <w:rFonts w:ascii="Tahoma" w:hAnsi="Tahoma" w:cs="Tahoma"/>
          <w:b/>
          <w:sz w:val="36"/>
          <w:szCs w:val="36"/>
        </w:rPr>
      </w:pPr>
    </w:p>
    <w:p w:rsidR="004E7A10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But how do we do this? How do we </w:t>
      </w:r>
      <w:r w:rsidR="004E7A10" w:rsidRPr="0007796F">
        <w:rPr>
          <w:rFonts w:ascii="Tahoma" w:hAnsi="Tahoma" w:cs="Tahoma"/>
          <w:sz w:val="36"/>
          <w:szCs w:val="36"/>
        </w:rPr>
        <w:t>achieve excellent levels of education that help us develop the kind of society we want for the future?</w:t>
      </w:r>
    </w:p>
    <w:p w:rsidR="004E7A10" w:rsidRPr="0007796F" w:rsidRDefault="004E7A1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E7A10" w:rsidRPr="0007796F" w:rsidRDefault="004E7A1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It is, above all, a question of good governance. </w:t>
      </w:r>
    </w:p>
    <w:p w:rsidR="004E7A10" w:rsidRPr="0007796F" w:rsidRDefault="004E7A1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4E7A1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Let me sketch out some of my thoughts.</w:t>
      </w: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E7A10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If we think governance is not important, let us start by considering why democracy is in trouble in today’s Europe. </w:t>
      </w:r>
    </w:p>
    <w:p w:rsidR="004E7A10" w:rsidRPr="0007796F" w:rsidRDefault="004E7A10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 disillusionment we see in so many European countries is not with the ideals of democracy. It is with the way democracy works in practice – or does not work.  </w:t>
      </w: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b/>
          <w:sz w:val="36"/>
          <w:szCs w:val="36"/>
        </w:rPr>
      </w:pP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We must face the facts. Europe’s crisis is not just a financial one. It is also a crisis of trust.</w:t>
      </w: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To paraphrase the late Finnish President J.K. Paasikivi: “acknowledging the truth is the beginning of wisdom.” </w:t>
      </w: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 believe this too. I believe in social dialogue and honest public debate.</w:t>
      </w:r>
    </w:p>
    <w:p w:rsidR="00B7756E" w:rsidRPr="0007796F" w:rsidRDefault="00B7756E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D1263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 challenge we face as policy-makers is </w:t>
      </w:r>
      <w:r w:rsidR="00184A15" w:rsidRPr="0007796F">
        <w:rPr>
          <w:rFonts w:ascii="Tahoma" w:hAnsi="Tahoma" w:cs="Tahoma"/>
          <w:sz w:val="36"/>
          <w:szCs w:val="36"/>
        </w:rPr>
        <w:t xml:space="preserve">to </w:t>
      </w:r>
      <w:r w:rsidR="00DD1263" w:rsidRPr="0007796F">
        <w:rPr>
          <w:rFonts w:ascii="Tahoma" w:hAnsi="Tahoma" w:cs="Tahoma"/>
          <w:sz w:val="36"/>
          <w:szCs w:val="36"/>
        </w:rPr>
        <w:t>weigh</w:t>
      </w:r>
      <w:r w:rsidR="00987497" w:rsidRPr="0007796F">
        <w:rPr>
          <w:rFonts w:ascii="Tahoma" w:hAnsi="Tahoma" w:cs="Tahoma"/>
          <w:sz w:val="36"/>
          <w:szCs w:val="36"/>
        </w:rPr>
        <w:t xml:space="preserve"> our</w:t>
      </w:r>
      <w:r w:rsidR="00DD1263" w:rsidRPr="0007796F">
        <w:rPr>
          <w:rFonts w:ascii="Tahoma" w:hAnsi="Tahoma" w:cs="Tahoma"/>
          <w:sz w:val="36"/>
          <w:szCs w:val="36"/>
        </w:rPr>
        <w:t xml:space="preserve"> possibilities and set priorities.</w:t>
      </w:r>
    </w:p>
    <w:p w:rsidR="00DD1263" w:rsidRPr="0007796F" w:rsidRDefault="00DD1263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It is </w:t>
      </w:r>
      <w:r w:rsidR="00DD1263" w:rsidRPr="0007796F">
        <w:rPr>
          <w:rFonts w:ascii="Tahoma" w:hAnsi="Tahoma" w:cs="Tahoma"/>
          <w:sz w:val="36"/>
          <w:szCs w:val="36"/>
        </w:rPr>
        <w:t xml:space="preserve">about defining our values, about </w:t>
      </w:r>
      <w:r w:rsidRPr="0007796F">
        <w:rPr>
          <w:rFonts w:ascii="Tahoma" w:hAnsi="Tahoma" w:cs="Tahoma"/>
          <w:sz w:val="36"/>
          <w:szCs w:val="36"/>
        </w:rPr>
        <w:t xml:space="preserve">making each </w:t>
      </w:r>
      <w:r w:rsidR="00DD1263" w:rsidRPr="0007796F">
        <w:rPr>
          <w:rFonts w:ascii="Tahoma" w:hAnsi="Tahoma" w:cs="Tahoma"/>
          <w:sz w:val="36"/>
          <w:szCs w:val="36"/>
        </w:rPr>
        <w:t>young child believe that he or she can make a difference –</w:t>
      </w:r>
      <w:r w:rsidRPr="0007796F">
        <w:rPr>
          <w:rFonts w:ascii="Tahoma" w:hAnsi="Tahoma" w:cs="Tahoma"/>
          <w:sz w:val="36"/>
          <w:szCs w:val="36"/>
        </w:rPr>
        <w:t xml:space="preserve"> and to organise our </w:t>
      </w:r>
      <w:r w:rsidR="00987497" w:rsidRPr="0007796F">
        <w:rPr>
          <w:rFonts w:ascii="Tahoma" w:hAnsi="Tahoma" w:cs="Tahoma"/>
          <w:sz w:val="36"/>
          <w:szCs w:val="36"/>
        </w:rPr>
        <w:t>societies in such a way that this</w:t>
      </w:r>
      <w:r w:rsidRPr="0007796F">
        <w:rPr>
          <w:rFonts w:ascii="Tahoma" w:hAnsi="Tahoma" w:cs="Tahoma"/>
          <w:sz w:val="36"/>
          <w:szCs w:val="36"/>
        </w:rPr>
        <w:t xml:space="preserve"> belief is justified. </w:t>
      </w:r>
    </w:p>
    <w:p w:rsidR="009C25F8" w:rsidRPr="0007796F" w:rsidRDefault="009C25F8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If this is not a task for education, what is?</w:t>
      </w:r>
    </w:p>
    <w:p w:rsidR="00184A15" w:rsidRPr="0007796F" w:rsidRDefault="00184A15" w:rsidP="00475953">
      <w:pPr>
        <w:spacing w:line="240" w:lineRule="auto"/>
        <w:contextualSpacing/>
        <w:jc w:val="both"/>
        <w:rPr>
          <w:rFonts w:ascii="Tahoma" w:hAnsi="Tahoma" w:cs="Tahoma"/>
          <w:b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This brings me to the other side of the coin: quality of education.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Quality is perhaps the word we hear most frequently in education debates. We speak a lot about </w:t>
      </w:r>
      <w:r w:rsidRPr="0007796F">
        <w:rPr>
          <w:rFonts w:ascii="Tahoma" w:hAnsi="Tahoma" w:cs="Tahoma"/>
          <w:i/>
          <w:sz w:val="36"/>
          <w:szCs w:val="36"/>
        </w:rPr>
        <w:t>how important</w:t>
      </w:r>
      <w:r w:rsidRPr="0007796F">
        <w:rPr>
          <w:rFonts w:ascii="Tahoma" w:hAnsi="Tahoma" w:cs="Tahoma"/>
          <w:sz w:val="36"/>
          <w:szCs w:val="36"/>
        </w:rPr>
        <w:t xml:space="preserve"> quality is but we rarely discuss </w:t>
      </w:r>
      <w:r w:rsidRPr="0007796F">
        <w:rPr>
          <w:rFonts w:ascii="Tahoma" w:hAnsi="Tahoma" w:cs="Tahoma"/>
          <w:i/>
          <w:sz w:val="36"/>
          <w:szCs w:val="36"/>
        </w:rPr>
        <w:t>what</w:t>
      </w:r>
      <w:r w:rsidRPr="0007796F">
        <w:rPr>
          <w:rFonts w:ascii="Tahoma" w:hAnsi="Tahoma" w:cs="Tahoma"/>
          <w:sz w:val="36"/>
          <w:szCs w:val="36"/>
        </w:rPr>
        <w:t xml:space="preserve"> quality is.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87497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 Council of Europe has done its bit to remedy this. </w:t>
      </w:r>
    </w:p>
    <w:p w:rsidR="00987497" w:rsidRPr="0007796F" w:rsidRDefault="0098749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7B3FA2" w:rsidRPr="0007796F" w:rsidRDefault="007B3FA2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7B3FA2" w:rsidRPr="0007796F" w:rsidRDefault="007B3FA2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In December 2012, our Committee of Ministers adopted Recommendation (2012)13 on ensuring quality education.  This recommendation is important and brings added value.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87497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It underlines that we cannot know what quality is unless we know </w:t>
      </w:r>
      <w:r w:rsidRPr="0007796F">
        <w:rPr>
          <w:rFonts w:ascii="Tahoma" w:hAnsi="Tahoma" w:cs="Tahoma"/>
          <w:sz w:val="36"/>
          <w:szCs w:val="36"/>
          <w:u w:val="single"/>
        </w:rPr>
        <w:t>why</w:t>
      </w:r>
      <w:r w:rsidRPr="0007796F">
        <w:rPr>
          <w:rFonts w:ascii="Tahoma" w:hAnsi="Tahoma" w:cs="Tahoma"/>
          <w:sz w:val="36"/>
          <w:szCs w:val="36"/>
        </w:rPr>
        <w:t xml:space="preserve"> we have education. </w:t>
      </w:r>
    </w:p>
    <w:p w:rsidR="00987497" w:rsidRPr="0007796F" w:rsidRDefault="0098749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98749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</w:t>
      </w:r>
      <w:r w:rsidR="00D03E86" w:rsidRPr="0007796F">
        <w:rPr>
          <w:rFonts w:ascii="Tahoma" w:hAnsi="Tahoma" w:cs="Tahoma"/>
          <w:sz w:val="36"/>
          <w:szCs w:val="36"/>
        </w:rPr>
        <w:t>t’s simple: if we do not know why we do something, it is impossible to know if we are doing it well.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The recommendation recognises that the quality of education depends not only on whether an individual school or university is good but on whether the education system as a whole is making the grade.  This is particularly important for the social role of education.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For example, we can perhaps think of good schools or universities that turn down applicants. We cannot, I hope, conceive of a good education system that does not offer opportunities to all its learners.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For the Council of </w:t>
      </w:r>
      <w:proofErr w:type="gramStart"/>
      <w:r w:rsidRPr="0007796F">
        <w:rPr>
          <w:rFonts w:ascii="Tahoma" w:hAnsi="Tahoma" w:cs="Tahoma"/>
          <w:sz w:val="36"/>
          <w:szCs w:val="36"/>
        </w:rPr>
        <w:t>Europe,</w:t>
      </w:r>
      <w:proofErr w:type="gramEnd"/>
      <w:r w:rsidRPr="0007796F">
        <w:rPr>
          <w:rFonts w:ascii="Tahoma" w:hAnsi="Tahoma" w:cs="Tahoma"/>
          <w:sz w:val="36"/>
          <w:szCs w:val="36"/>
        </w:rPr>
        <w:t xml:space="preserve"> and me personally, quality education is about equality.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In recent years, the Council of Europe’s work on quality education has been closely linked to giving access to education to every individual independent of their socio-economic or cultural background.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Quality education is therefore defined as an inclusive education.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Its implementation opens up new dimensions thereby improving social cohesion and individual opportunities.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Often, these opportunities can have a monumental impact on a person’s life.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 know this from personal experience: I was the first person in my family to go to university.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It has been almost forty years since I graduated from Oslo University – a long time – but what was true for me back then is still very relevant today.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Quality education equips students with the self- confidence to put their competences, knowledge and skills to good use as responsible citizens and workers.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Quality education is also about giving teachers the respect – and resources – they deserve.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It is not just about getting the best teachers; it is about getting the best </w:t>
      </w:r>
      <w:r w:rsidRPr="0007796F">
        <w:rPr>
          <w:rFonts w:ascii="Tahoma" w:hAnsi="Tahoma" w:cs="Tahoma"/>
          <w:sz w:val="36"/>
          <w:szCs w:val="36"/>
          <w:u w:val="single"/>
        </w:rPr>
        <w:t>out</w:t>
      </w:r>
      <w:r w:rsidRPr="0007796F">
        <w:rPr>
          <w:rFonts w:ascii="Tahoma" w:hAnsi="Tahoma" w:cs="Tahoma"/>
          <w:sz w:val="36"/>
          <w:szCs w:val="36"/>
        </w:rPr>
        <w:t xml:space="preserve"> of teachers.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87497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Once again, the example of Finland shows that getting good </w:t>
      </w:r>
      <w:r w:rsidR="00987497" w:rsidRPr="0007796F">
        <w:rPr>
          <w:rFonts w:ascii="Tahoma" w:hAnsi="Tahoma" w:cs="Tahoma"/>
          <w:sz w:val="36"/>
          <w:szCs w:val="36"/>
        </w:rPr>
        <w:t>teachers to a large extent</w:t>
      </w:r>
      <w:r w:rsidRPr="0007796F">
        <w:rPr>
          <w:rFonts w:ascii="Tahoma" w:hAnsi="Tahoma" w:cs="Tahoma"/>
          <w:sz w:val="36"/>
          <w:szCs w:val="36"/>
        </w:rPr>
        <w:t xml:space="preserve"> depends on how you select and train them. </w:t>
      </w:r>
    </w:p>
    <w:p w:rsidR="00987497" w:rsidRPr="0007796F" w:rsidRDefault="0098749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987497" w:rsidRPr="0007796F" w:rsidRDefault="00987497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It doesn’t have to cost a fortune to make teaching a credible career choice for the brightest graduates. </w:t>
      </w:r>
    </w:p>
    <w:p w:rsidR="00D03E86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E7A10" w:rsidRPr="0007796F" w:rsidRDefault="00D03E86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Importantly, a quality education can be measured not just by how many top performers it produces but how it helps those who fall behind.  Special-education teachers as well as one-to-one remedial lessons are an important part of the mix.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Looking to the future, the Council of Europe will include diversity, participation and democratic innovation</w:t>
      </w:r>
      <w:r w:rsidR="00987497" w:rsidRPr="0007796F">
        <w:rPr>
          <w:rFonts w:ascii="Tahoma" w:hAnsi="Tahoma" w:cs="Tahoma"/>
          <w:sz w:val="36"/>
          <w:szCs w:val="36"/>
        </w:rPr>
        <w:t xml:space="preserve"> among its priorities for</w:t>
      </w:r>
      <w:r w:rsidRPr="0007796F">
        <w:rPr>
          <w:rFonts w:ascii="Tahoma" w:hAnsi="Tahoma" w:cs="Tahoma"/>
          <w:sz w:val="36"/>
          <w:szCs w:val="36"/>
        </w:rPr>
        <w:t xml:space="preserve"> its 2014-15 </w:t>
      </w:r>
      <w:proofErr w:type="gramStart"/>
      <w:r w:rsidRPr="0007796F">
        <w:rPr>
          <w:rFonts w:ascii="Tahoma" w:hAnsi="Tahoma" w:cs="Tahoma"/>
          <w:sz w:val="36"/>
          <w:szCs w:val="36"/>
        </w:rPr>
        <w:t>programme</w:t>
      </w:r>
      <w:proofErr w:type="gramEnd"/>
      <w:r w:rsidRPr="0007796F">
        <w:rPr>
          <w:rFonts w:ascii="Tahoma" w:hAnsi="Tahoma" w:cs="Tahoma"/>
          <w:sz w:val="36"/>
          <w:szCs w:val="36"/>
        </w:rPr>
        <w:t xml:space="preserve">.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A924E2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W</w:t>
      </w:r>
      <w:r w:rsidR="004C4EAA" w:rsidRPr="0007796F">
        <w:rPr>
          <w:rFonts w:ascii="Tahoma" w:hAnsi="Tahoma" w:cs="Tahoma"/>
          <w:sz w:val="36"/>
          <w:szCs w:val="36"/>
        </w:rPr>
        <w:t>e cannot fulfil these priorities without a strong education programme.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My compatriot, the playwright Henrik Ibsen, once said “</w:t>
      </w:r>
      <w:proofErr w:type="spellStart"/>
      <w:r w:rsidRPr="0007796F">
        <w:rPr>
          <w:rFonts w:ascii="Tahoma" w:hAnsi="Tahoma" w:cs="Tahoma"/>
          <w:sz w:val="36"/>
          <w:szCs w:val="36"/>
        </w:rPr>
        <w:t>Jeg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07796F">
        <w:rPr>
          <w:rFonts w:ascii="Tahoma" w:hAnsi="Tahoma" w:cs="Tahoma"/>
          <w:sz w:val="36"/>
          <w:szCs w:val="36"/>
        </w:rPr>
        <w:t>spørger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</w:t>
      </w:r>
      <w:proofErr w:type="gramStart"/>
      <w:r w:rsidRPr="0007796F">
        <w:rPr>
          <w:rFonts w:ascii="Tahoma" w:hAnsi="Tahoma" w:cs="Tahoma"/>
          <w:sz w:val="36"/>
          <w:szCs w:val="36"/>
        </w:rPr>
        <w:t>kun</w:t>
      </w:r>
      <w:proofErr w:type="gramEnd"/>
      <w:r w:rsidRPr="0007796F">
        <w:rPr>
          <w:rFonts w:ascii="Tahoma" w:hAnsi="Tahoma" w:cs="Tahoma"/>
          <w:sz w:val="36"/>
          <w:szCs w:val="36"/>
        </w:rPr>
        <w:t xml:space="preserve">, </w:t>
      </w:r>
      <w:proofErr w:type="spellStart"/>
      <w:r w:rsidRPr="0007796F">
        <w:rPr>
          <w:rFonts w:ascii="Tahoma" w:hAnsi="Tahoma" w:cs="Tahoma"/>
          <w:sz w:val="36"/>
          <w:szCs w:val="36"/>
        </w:rPr>
        <w:t>mit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07796F">
        <w:rPr>
          <w:rFonts w:ascii="Tahoma" w:hAnsi="Tahoma" w:cs="Tahoma"/>
          <w:sz w:val="36"/>
          <w:szCs w:val="36"/>
        </w:rPr>
        <w:t>kald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07796F">
        <w:rPr>
          <w:rFonts w:ascii="Tahoma" w:hAnsi="Tahoma" w:cs="Tahoma"/>
          <w:sz w:val="36"/>
          <w:szCs w:val="36"/>
        </w:rPr>
        <w:t>er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07796F">
        <w:rPr>
          <w:rFonts w:ascii="Tahoma" w:hAnsi="Tahoma" w:cs="Tahoma"/>
          <w:sz w:val="36"/>
          <w:szCs w:val="36"/>
        </w:rPr>
        <w:t>ei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 at </w:t>
      </w:r>
      <w:proofErr w:type="spellStart"/>
      <w:r w:rsidRPr="0007796F">
        <w:rPr>
          <w:rFonts w:ascii="Tahoma" w:hAnsi="Tahoma" w:cs="Tahoma"/>
          <w:sz w:val="36"/>
          <w:szCs w:val="36"/>
        </w:rPr>
        <w:t>svare</w:t>
      </w:r>
      <w:proofErr w:type="spellEnd"/>
      <w:r w:rsidRPr="0007796F">
        <w:rPr>
          <w:rFonts w:ascii="Tahoma" w:hAnsi="Tahoma" w:cs="Tahoma"/>
          <w:sz w:val="36"/>
          <w:szCs w:val="36"/>
        </w:rPr>
        <w:t xml:space="preserve">”, which translates roughly as “I only ask the questions, my calling does not lie in finding the answers”.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That, dear Ministers, </w:t>
      </w:r>
      <w:proofErr w:type="spellStart"/>
      <w:proofErr w:type="gramStart"/>
      <w:r w:rsidRPr="0007796F">
        <w:rPr>
          <w:rFonts w:ascii="Tahoma" w:hAnsi="Tahoma" w:cs="Tahoma"/>
          <w:sz w:val="36"/>
          <w:szCs w:val="36"/>
        </w:rPr>
        <w:t>excellencies</w:t>
      </w:r>
      <w:proofErr w:type="spellEnd"/>
      <w:proofErr w:type="gramEnd"/>
      <w:r w:rsidRPr="0007796F">
        <w:rPr>
          <w:rFonts w:ascii="Tahoma" w:hAnsi="Tahoma" w:cs="Tahoma"/>
          <w:sz w:val="36"/>
          <w:szCs w:val="36"/>
        </w:rPr>
        <w:t>, ladies and gent</w:t>
      </w:r>
      <w:r w:rsidR="003D698E" w:rsidRPr="0007796F">
        <w:rPr>
          <w:rFonts w:ascii="Tahoma" w:hAnsi="Tahoma" w:cs="Tahoma"/>
          <w:sz w:val="36"/>
          <w:szCs w:val="36"/>
        </w:rPr>
        <w:t>lemen, is not quite good enough for us.</w:t>
      </w:r>
      <w:r w:rsidRPr="0007796F">
        <w:rPr>
          <w:rFonts w:ascii="Tahoma" w:hAnsi="Tahoma" w:cs="Tahoma"/>
          <w:sz w:val="36"/>
          <w:szCs w:val="36"/>
        </w:rPr>
        <w:t xml:space="preserve">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Quality education must give us the imagination to ask critical and uncomfortable questions.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But it should also give us the audacity to find the answers. 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Answers to</w:t>
      </w:r>
      <w:r w:rsidR="00987497" w:rsidRPr="0007796F">
        <w:rPr>
          <w:rFonts w:ascii="Tahoma" w:hAnsi="Tahoma" w:cs="Tahoma"/>
          <w:sz w:val="36"/>
          <w:szCs w:val="36"/>
        </w:rPr>
        <w:t xml:space="preserve"> what kind of European society</w:t>
      </w:r>
      <w:r w:rsidRPr="0007796F">
        <w:rPr>
          <w:rFonts w:ascii="Tahoma" w:hAnsi="Tahoma" w:cs="Tahoma"/>
          <w:sz w:val="36"/>
          <w:szCs w:val="36"/>
        </w:rPr>
        <w:t xml:space="preserve"> we want for our future generations and answers to how we can make our education systems good enough to get us there.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>I sincerely hope that this conference brings us closer to finding some of these answers. I wish you all a productive two days.</w:t>
      </w:r>
    </w:p>
    <w:p w:rsidR="004C4EAA" w:rsidRPr="0007796F" w:rsidRDefault="004C4EAA" w:rsidP="00475953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</w:p>
    <w:p w:rsidR="00341E70" w:rsidRPr="0007796F" w:rsidRDefault="004C4EAA" w:rsidP="00B7756E">
      <w:pPr>
        <w:spacing w:line="240" w:lineRule="auto"/>
        <w:contextualSpacing/>
        <w:jc w:val="both"/>
        <w:rPr>
          <w:rFonts w:ascii="Tahoma" w:hAnsi="Tahoma" w:cs="Tahoma"/>
          <w:sz w:val="36"/>
          <w:szCs w:val="36"/>
        </w:rPr>
      </w:pPr>
      <w:r w:rsidRPr="0007796F">
        <w:rPr>
          <w:rFonts w:ascii="Tahoma" w:hAnsi="Tahoma" w:cs="Tahoma"/>
          <w:sz w:val="36"/>
          <w:szCs w:val="36"/>
        </w:rPr>
        <w:t xml:space="preserve">Thank you. </w:t>
      </w:r>
    </w:p>
    <w:p w:rsidR="001735A4" w:rsidRPr="0007796F" w:rsidRDefault="001735A4" w:rsidP="00B7756E">
      <w:pPr>
        <w:spacing w:line="240" w:lineRule="auto"/>
        <w:contextualSpacing/>
        <w:jc w:val="both"/>
        <w:rPr>
          <w:b/>
          <w:sz w:val="36"/>
          <w:szCs w:val="36"/>
        </w:rPr>
      </w:pPr>
    </w:p>
    <w:sectPr w:rsidR="001735A4" w:rsidRPr="0007796F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11" w:rsidRDefault="001C2111" w:rsidP="00B7756E">
      <w:pPr>
        <w:spacing w:after="0" w:line="240" w:lineRule="auto"/>
      </w:pPr>
      <w:r>
        <w:separator/>
      </w:r>
    </w:p>
  </w:endnote>
  <w:endnote w:type="continuationSeparator" w:id="0">
    <w:p w:rsidR="001C2111" w:rsidRDefault="001C2111" w:rsidP="00B7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069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56E" w:rsidRDefault="00B77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7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756E" w:rsidRDefault="00B77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11" w:rsidRDefault="001C2111" w:rsidP="00B7756E">
      <w:pPr>
        <w:spacing w:after="0" w:line="240" w:lineRule="auto"/>
      </w:pPr>
      <w:r>
        <w:separator/>
      </w:r>
    </w:p>
  </w:footnote>
  <w:footnote w:type="continuationSeparator" w:id="0">
    <w:p w:rsidR="001C2111" w:rsidRDefault="001C2111" w:rsidP="00B77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62454"/>
    <w:multiLevelType w:val="hybridMultilevel"/>
    <w:tmpl w:val="FF6EC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C6"/>
    <w:rsid w:val="000352E4"/>
    <w:rsid w:val="00053F85"/>
    <w:rsid w:val="0007796F"/>
    <w:rsid w:val="0009574E"/>
    <w:rsid w:val="001735A4"/>
    <w:rsid w:val="001738D5"/>
    <w:rsid w:val="00184A15"/>
    <w:rsid w:val="001A16BA"/>
    <w:rsid w:val="001C2111"/>
    <w:rsid w:val="002743F1"/>
    <w:rsid w:val="002E18CD"/>
    <w:rsid w:val="00341E70"/>
    <w:rsid w:val="003A564B"/>
    <w:rsid w:val="003D698E"/>
    <w:rsid w:val="00452572"/>
    <w:rsid w:val="00475953"/>
    <w:rsid w:val="004C4EAA"/>
    <w:rsid w:val="004E7A10"/>
    <w:rsid w:val="0073349B"/>
    <w:rsid w:val="00747BD1"/>
    <w:rsid w:val="00751D53"/>
    <w:rsid w:val="007B3FA2"/>
    <w:rsid w:val="00847CF2"/>
    <w:rsid w:val="00887383"/>
    <w:rsid w:val="009461C4"/>
    <w:rsid w:val="00987497"/>
    <w:rsid w:val="009B41C6"/>
    <w:rsid w:val="009C25F8"/>
    <w:rsid w:val="009C5D5D"/>
    <w:rsid w:val="00A924E2"/>
    <w:rsid w:val="00B44AE1"/>
    <w:rsid w:val="00B7756E"/>
    <w:rsid w:val="00C2047D"/>
    <w:rsid w:val="00C458CC"/>
    <w:rsid w:val="00C818F8"/>
    <w:rsid w:val="00CE1E65"/>
    <w:rsid w:val="00D02946"/>
    <w:rsid w:val="00D03E86"/>
    <w:rsid w:val="00DC677E"/>
    <w:rsid w:val="00DD1263"/>
    <w:rsid w:val="00E456A8"/>
    <w:rsid w:val="00EA3CF9"/>
    <w:rsid w:val="00EF11A7"/>
    <w:rsid w:val="00F870D3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2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6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1d0e985-7108-43d9-8ce2-59676117ac42" ContentTypeId="0x0101005C0F1944167B4B6AA71171AA08BA3EEF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d601fd50244aec8a595a25377b2ac1 xmlns="c5f9495f-2eb0-41a0-848f-dfe693ab47aa">
      <Terms xmlns="http://schemas.microsoft.com/office/infopath/2007/PartnerControls"/>
    </nbd601fd50244aec8a595a25377b2ac1>
    <dmdocid xmlns="4838c6fa-9a4a-497b-a233-5c4f8bc6fea9">CED20130003883</dmdocid>
    <TaxCatchAll xmlns="4838c6fa-9a4a-497b-a233-5c4f8bc6fea9">
      <Value>1126</Value>
      <Value>12</Value>
      <Value>9</Value>
      <Value>123</Value>
      <Value>651</Value>
      <Value>52</Value>
      <Value>488</Value>
      <Value>1</Value>
    </TaxCatchAll>
    <dmauthorpersonal xmlns="4838c6fa-9a4a-497b-a233-5c4f8bc6fea9" xsi:nil="true"/>
    <dmreferencenumber xmlns="4838c6fa-9a4a-497b-a233-5c4f8bc6fea9" xsi:nil="true"/>
    <dmdocumentdate xmlns="4838c6fa-9a4a-497b-a233-5c4f8bc6fea9">2013-04-21T22:00:00+00:00</dmdocumentdate>
    <dmgeneralnote xmlns="4838c6fa-9a4a-497b-a233-5c4f8bc6fea9" xsi:nil="true"/>
    <bc08140a316241cdb48e2f700880873d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6e84e9be-f6bc-4243-9c22-c1ff20989e24</TermId>
        </TermInfo>
      </Terms>
    </bc08140a316241cdb48e2f700880873d>
    <ce04ed8e094b477198ff21eacd4d7eea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FINLAND</TermName>
          <TermId xmlns="http://schemas.microsoft.com/office/infopath/2007/PartnerControls">9403fa2f-0862-44dd-865b-b3068e3ff4fc</TermId>
        </TermInfo>
      </Terms>
    </ce04ed8e094b477198ff21eacd4d7eea>
    <f1b20b977cca481182d958d0719f4bd9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Office of the Secretary General and the Deputy Secretary General</TermName>
          <TermId xmlns="http://schemas.microsoft.com/office/infopath/2007/PartnerControls">415aabab-e557-4d63-9c74-c15639a0af2d</TermId>
        </TermInfo>
      </Terms>
    </f1b20b977cca481182d958d0719f4bd9>
    <cbf16a577d6b43db99dfbc9d10cb2eb5 xmlns="c5f9495f-2eb0-41a0-848f-dfe693ab47aa">
      <Terms xmlns="http://schemas.microsoft.com/office/infopath/2007/PartnerControls"/>
    </cbf16a577d6b43db99dfbc9d10cb2eb5>
    <hcd3c982855d4afda7a8ae75fc54341a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d32f64ea-693d-469e-a004-b8126254efc8</TermId>
        </TermInfo>
      </Terms>
    </hcd3c982855d4afda7a8ae75fc54341a>
    <b9180c0c23d6484cb1319ad92de8b532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0d0308be-6a5a-4014-8d6d-3b2d7dd18570</TermId>
        </TermInfo>
      </Terms>
    </b9180c0c23d6484cb1319ad92de8b532>
    <dmlanguagelinks xmlns="4838c6fa-9a4a-497b-a233-5c4f8bc6fea9" xsi:nil="true"/>
    <i7f2c7483f3d43c5aba50b29884f06a5 xmlns="c5f9495f-2eb0-41a0-848f-dfe693ab47aa">
      <Terms xmlns="http://schemas.microsoft.com/office/infopath/2007/PartnerControls"/>
    </i7f2c7483f3d43c5aba50b29884f06a5>
    <dmtitlecontinuation xmlns="4838c6fa-9a4a-497b-a233-5c4f8bc6fea9" xsi:nil="true"/>
    <a4fd9ae738a64d2389bd84194e60f6aa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Secretary General, Deputy Secretary General and Private Office</TermName>
          <TermId xmlns="http://schemas.microsoft.com/office/infopath/2007/PartnerControls">605184e5-93c6-4eff-9bf8-97419e87aec3</TermId>
        </TermInfo>
      </Terms>
    </a4fd9ae738a64d2389bd84194e60f6aa>
    <g8a7ecaa752e48e39aaeccb9a56135cb xmlns="c5f9495f-2eb0-41a0-848f-dfe693ab4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SG speeches</TermName>
          <TermId xmlns="http://schemas.microsoft.com/office/infopath/2007/PartnerControls">c1054000-284e-4381-b2eb-f8f8a42b6f8c</TermId>
        </TermInfo>
        <TermInfo xmlns="http://schemas.microsoft.com/office/infopath/2007/PartnerControls">
          <TermName xmlns="http://schemas.microsoft.com/office/infopath/2007/PartnerControls">Finland - SG -Helsinki - 25-26 April 2013</TermName>
          <TermId xmlns="http://schemas.microsoft.com/office/infopath/2007/PartnerControls">f2d91b9c-5051-471d-b64a-645bf481b9ca</TermId>
        </TermInfo>
      </Terms>
    </g8a7ecaa752e48e39aaeccb9a56135cb>
    <dmsubjectpersonal xmlns="4838c6fa-9a4a-497b-a233-5c4f8bc6fea9" xsi:nil="true"/>
    <iadfe8f1f56a4ddf8aeef4e2577fa743 xmlns="c5f9495f-2eb0-41a0-848f-dfe693ab47aa">
      <Terms xmlns="http://schemas.microsoft.com/office/infopath/2007/PartnerControls"/>
    </iadfe8f1f56a4ddf8aeef4e2577fa74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 Document" ma:contentTypeID="0x0101005C0F1944167B4B6AA71171AA08BA3EEF00A1515216F9037845ABA47829B72D8AF100ED988566E26B5147B540580676893C0E" ma:contentTypeVersion="47" ma:contentTypeDescription="Root Document for Document Management" ma:contentTypeScope="" ma:versionID="e8456efb42a131312509f28160730c2e">
  <xsd:schema xmlns:xsd="http://www.w3.org/2001/XMLSchema" xmlns:xs="http://www.w3.org/2001/XMLSchema" xmlns:p="http://schemas.microsoft.com/office/2006/metadata/properties" xmlns:ns1="4838c6fa-9a4a-497b-a233-5c4f8bc6fea9" xmlns:ns3="c5f9495f-2eb0-41a0-848f-dfe693ab47aa" targetNamespace="http://schemas.microsoft.com/office/2006/metadata/properties" ma:root="true" ma:fieldsID="bdcd5a27310b45a5b84d3aaeadd538ab" ns1:_="" ns3:_="">
    <xsd:import namespace="4838c6fa-9a4a-497b-a233-5c4f8bc6fea9"/>
    <xsd:import namespace="c5f9495f-2eb0-41a0-848f-dfe693ab47aa"/>
    <xsd:element name="properties">
      <xsd:complexType>
        <xsd:sequence>
          <xsd:element name="documentManagement">
            <xsd:complexType>
              <xsd:all>
                <xsd:element ref="ns1:dmdocid" minOccurs="0"/>
                <xsd:element ref="ns1:dmtitlecontinuation" minOccurs="0"/>
                <xsd:element ref="ns1:dmreferencenumber" minOccurs="0"/>
                <xsd:element ref="ns1:dmauthorpersonal" minOccurs="0"/>
                <xsd:element ref="ns1:dmdocumentdate"/>
                <xsd:element ref="ns1:dmsubjectpersonal" minOccurs="0"/>
                <xsd:element ref="ns1:dmgeneralnote" minOccurs="0"/>
                <xsd:element ref="ns1:dmlanguagelinks" minOccurs="0"/>
                <xsd:element ref="ns1:TaxCatchAll" minOccurs="0"/>
                <xsd:element ref="ns1:TaxCatchAllLabel" minOccurs="0"/>
                <xsd:element ref="ns3:g8a7ecaa752e48e39aaeccb9a56135cb" minOccurs="0"/>
                <xsd:element ref="ns3:bc08140a316241cdb48e2f700880873d" minOccurs="0"/>
                <xsd:element ref="ns3:f1b20b977cca481182d958d0719f4bd9" minOccurs="0"/>
                <xsd:element ref="ns3:cbf16a577d6b43db99dfbc9d10cb2eb5" minOccurs="0"/>
                <xsd:element ref="ns3:hcd3c982855d4afda7a8ae75fc54341a" minOccurs="0"/>
                <xsd:element ref="ns3:a4fd9ae738a64d2389bd84194e60f6aa" minOccurs="0"/>
                <xsd:element ref="ns3:i7f2c7483f3d43c5aba50b29884f06a5" minOccurs="0"/>
                <xsd:element ref="ns3:iadfe8f1f56a4ddf8aeef4e2577fa743" minOccurs="0"/>
                <xsd:element ref="ns3:ce04ed8e094b477198ff21eacd4d7eea" minOccurs="0"/>
                <xsd:element ref="ns3:b9180c0c23d6484cb1319ad92de8b532" minOccurs="0"/>
                <xsd:element ref="ns3:nbd601fd50244aec8a595a25377b2a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dmdocid" ma:index="0" nillable="true" ma:displayName="Identifier" ma:description="" ma:hidden="true" ma:internalName="dmdocid">
      <xsd:simpleType>
        <xsd:restriction base="dms:Unknown"/>
      </xsd:simpleType>
    </xsd:element>
    <xsd:element name="dmtitlecontinuation" ma:index="3" nillable="true" ma:displayName="Continuation of title" ma:description="" ma:internalName="dmtitlecontinuation">
      <xsd:simpleType>
        <xsd:restriction base="dms:Note">
          <xsd:maxLength value="255"/>
        </xsd:restriction>
      </xsd:simpleType>
    </xsd:element>
    <xsd:element name="dmreferencenumber" ma:index="5" nillable="true" ma:displayName="Document reference" ma:description="Unique item identifier" ma:internalName="dmreferencenumber">
      <xsd:simpleType>
        <xsd:restriction base="dms:Text"/>
      </xsd:simpleType>
    </xsd:element>
    <xsd:element name="dmauthorpersonal" ma:index="9" nillable="true" ma:displayName="Author - Personal" ma:description="Personal author" ma:internalName="dmauthorpersonal">
      <xsd:simpleType>
        <xsd:restriction base="dms:Text"/>
      </xsd:simpleType>
    </xsd:element>
    <xsd:element name="dmdocumentdate" ma:index="10" ma:displayName="Document date" ma:default="[today]" ma:description="Date of publication, validation or adoption &lt;br /&gt; of a document" ma:format="DateOnly" ma:internalName="dmdocumentdate">
      <xsd:simpleType>
        <xsd:restriction base="dms:DateTime"/>
      </xsd:simpleType>
    </xsd:element>
    <xsd:element name="dmsubjectpersonal" ma:index="15" nillable="true" ma:displayName="Subject - Personal" ma:description="For content concerning an organisation" ma:internalName="dmsubjectpersonal">
      <xsd:simpleType>
        <xsd:restriction base="dms:Text"/>
      </xsd:simpleType>
    </xsd:element>
    <xsd:element name="dmgeneralnote" ma:index="18" nillable="true" ma:displayName="General note" ma:description="General public note" ma:internalName="dmgeneralnote">
      <xsd:simpleType>
        <xsd:restriction base="dms:Note">
          <xsd:maxLength value="255"/>
        </xsd:restriction>
      </xsd:simpleType>
    </xsd:element>
    <xsd:element name="dmlanguagelinks" ma:index="19" nillable="true" ma:displayName="Other languages" ma:description="" ma:hidden="true" ma:internalName="dmlanguagelinks">
      <xsd:simpleType>
        <xsd:restriction base="dms:Unknown"/>
      </xsd:simpleType>
    </xsd:element>
    <xsd:element name="TaxCatchAll" ma:index="26" nillable="true" ma:displayName="Taxonomy Catch All Column" ma:hidden="true" ma:list="{fdfb1d3e-403c-4b77-a910-1b25a70344e5}" ma:internalName="TaxCatchAll" ma:showField="CatchAllData" ma:web="c5f9495f-2eb0-41a0-848f-dfe693ab4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fdfb1d3e-403c-4b77-a910-1b25a70344e5}" ma:internalName="TaxCatchAllLabel" ma:readOnly="true" ma:showField="CatchAllDataLabel" ma:web="c5f9495f-2eb0-41a0-848f-dfe693ab4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495f-2eb0-41a0-848f-dfe693ab47aa" elementFormDefault="qualified">
    <xsd:import namespace="http://schemas.microsoft.com/office/2006/documentManagement/types"/>
    <xsd:import namespace="http://schemas.microsoft.com/office/infopath/2007/PartnerControls"/>
    <xsd:element name="g8a7ecaa752e48e39aaeccb9a56135cb" ma:index="28" ma:taxonomy="true" ma:internalName="g8a7ecaa752e48e39aaeccb9a56135cb" ma:taxonomyFieldName="pobusinessgrouping" ma:displayName="Business grouping" ma:default="" ma:fieldId="{08a7ecaa-752e-48e3-9aae-ccb9a56135cb}" ma:taxonomyMulti="true" ma:sspId="e1d0e985-7108-43d9-8ce2-59676117ac42" ma:termSetId="ff5c623e-64b1-44d0-ae9f-29b4244df9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08140a316241cdb48e2f700880873d" ma:index="30" ma:taxonomy="true" ma:internalName="bc08140a316241cdb48e2f700880873d" ma:taxonomyFieldName="dmaccessclassificationlevel" ma:displayName="Access Classification level" ma:default="1;#Internal|6e84e9be-f6bc-4243-9c22-c1ff20989e24" ma:fieldId="{bc08140a-3162-41cd-b48e-2f700880873d}" ma:sspId="e1d0e985-7108-43d9-8ce2-59676117ac42" ma:termSetId="d0e2a1fb-cbbc-427b-a3ee-e024739d2b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b20b977cca481182d958d0719f4bd9" ma:index="31" ma:taxonomy="true" ma:internalName="f1b20b977cca481182d958d0719f4bd9" ma:taxonomyFieldName="dmauthorcorporate" ma:displayName="Author - Corporate" ma:default="" ma:fieldId="{f1b20b97-7cca-4811-82d9-58d0719f4bd9}" ma:taxonomyMulti="true" ma:sspId="e1d0e985-7108-43d9-8ce2-59676117ac42" ma:termSetId="2f3a0232-65ed-4eba-94a0-bbd103c3b4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f16a577d6b43db99dfbc9d10cb2eb5" ma:index="32" nillable="true" ma:taxonomy="true" ma:internalName="cbf16a577d6b43db99dfbc9d10cb2eb5" ma:taxonomyFieldName="dmdocumenttype" ma:displayName="Document Type" ma:fieldId="{cbf16a57-7d6b-43db-99df-bc9d10cb2eb5}" ma:sspId="e1d0e985-7108-43d9-8ce2-59676117ac42" ma:termSetId="39c7869b-fabc-4c16-8b67-4d06ec9398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d3c982855d4afda7a8ae75fc54341a" ma:index="33" ma:taxonomy="true" ma:internalName="hcd3c982855d4afda7a8ae75fc54341a" ma:taxonomyFieldName="dmlanguages" ma:displayName="Language(s)" ma:default="9;#anglais|d32f64ea-693d-469e-a004-b8126254efc8" ma:fieldId="{1cd3c982-855d-4afd-a7a8-ae75fc54341a}" ma:taxonomyMulti="true" ma:sspId="e1d0e985-7108-43d9-8ce2-59676117ac42" ma:termSetId="792ba712-a537-40f1-9582-1e8c4d958d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fd9ae738a64d2389bd84194e60f6aa" ma:index="34" nillable="true" ma:taxonomy="true" ma:internalName="a4fd9ae738a64d2389bd84194e60f6aa" ma:taxonomyFieldName="dmprogrammeactivities" ma:displayName="Programme of activities" ma:fieldId="{a4fd9ae7-38a6-4d23-89bd-84194e60f6aa}" ma:sspId="e1d0e985-7108-43d9-8ce2-59676117ac42" ma:termSetId="7c7b3f42-7e21-45bb-8893-381959952b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f2c7483f3d43c5aba50b29884f06a5" ma:index="35" nillable="true" ma:taxonomy="true" ma:internalName="i7f2c7483f3d43c5aba50b29884f06a5" ma:taxonomyFieldName="dmsubjectcorporate" ma:displayName="Subject - Corporate body" ma:default="" ma:fieldId="{27f2c748-3f3d-43c5-aba5-0b29884f06a5}" ma:taxonomyMulti="true" ma:sspId="e1d0e985-7108-43d9-8ce2-59676117ac42" ma:termSetId="2f3a0232-65ed-4eba-94a0-bbd103c3b4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fe8f1f56a4ddf8aeef4e2577fa743" ma:index="36" nillable="true" ma:taxonomy="true" ma:internalName="iadfe8f1f56a4ddf8aeef4e2577fa743" ma:taxonomyFieldName="dmsubjectfreekeyword" ma:displayName="Subject - Free keywords" ma:fieldId="{2adfe8f1-f56a-4ddf-8aee-f4e2577fa743}" ma:taxonomyMulti="true" ma:sspId="e1d0e985-7108-43d9-8ce2-59676117ac42" ma:termSetId="b3b7513e-22ea-4f88-a52f-9115eb8cb3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e04ed8e094b477198ff21eacd4d7eea" ma:index="37" nillable="true" ma:taxonomy="true" ma:internalName="ce04ed8e094b477198ff21eacd4d7eea" ma:taxonomyFieldName="dmsubjectgeographical" ma:displayName="Subject - Geographical" ma:fieldId="{ce04ed8e-094b-4771-98ff-21eacd4d7eea}" ma:taxonomyMulti="true" ma:sspId="e1d0e985-7108-43d9-8ce2-59676117ac42" ma:termSetId="9fe653bc-f4b8-49e1-a814-f17402cd60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180c0c23d6484cb1319ad92de8b532" ma:index="38" ma:taxonomy="true" ma:internalName="b9180c0c23d6484cb1319ad92de8b532" ma:taxonomyFieldName="dmsubjectkeyword" ma:displayName="Subject -  Keywords" ma:fieldId="{b9180c0c-23d6-484c-b131-9ad92de8b532}" ma:taxonomyMulti="true" ma:sspId="e1d0e985-7108-43d9-8ce2-59676117ac42" ma:termSetId="7f8ad62f-36f3-45a5-b139-0bab1d7f06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d601fd50244aec8a595a25377b2ac1" ma:index="39" nillable="true" ma:taxonomy="true" ma:internalName="nbd601fd50244aec8a595a25377b2ac1" ma:taxonomyFieldName="dmtopic" ma:displayName="Topic" ma:fieldId="{7bd601fd-5024-4aec-8a59-5a25377b2ac1}" ma:taxonomyMulti="true" ma:sspId="e1d0e985-7108-43d9-8ce2-59676117ac42" ma:termSetId="6eacf752-4d26-4c83-af38-39410c8209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ADAF-C9E8-4B7C-AA8F-EAA1859143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AEB13B-3D02-411C-A82E-F208407E32B8}">
  <ds:schemaRefs>
    <ds:schemaRef ds:uri="http://schemas.microsoft.com/office/2006/metadata/properties"/>
    <ds:schemaRef ds:uri="http://schemas.microsoft.com/office/infopath/2007/PartnerControls"/>
    <ds:schemaRef ds:uri="c5f9495f-2eb0-41a0-848f-dfe693ab47aa"/>
    <ds:schemaRef ds:uri="4838c6fa-9a4a-497b-a233-5c4f8bc6fea9"/>
  </ds:schemaRefs>
</ds:datastoreItem>
</file>

<file path=customXml/itemProps3.xml><?xml version="1.0" encoding="utf-8"?>
<ds:datastoreItem xmlns:ds="http://schemas.openxmlformats.org/officeDocument/2006/customXml" ds:itemID="{349DB58E-3946-444F-BEE8-FD966A6E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c6fa-9a4a-497b-a233-5c4f8bc6fea9"/>
    <ds:schemaRef ds:uri="c5f9495f-2eb0-41a0-848f-dfe693ab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76FEC-411D-46B9-9F06-BF6F3CE6A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832880-991C-41B0-8484-80BE2EF4F0C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F0016FB-0AFE-4ED2-862F-82B09181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26042013 Helsinki Education Ministerial Conference</vt:lpstr>
      <vt:lpstr/>
    </vt:vector>
  </TitlesOfParts>
  <Company>Council of Europe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26042013 Helsinki Education Ministerial Conference</dc:title>
  <dc:creator>Stefan</dc:creator>
  <cp:lastModifiedBy>STEPHENS Katie</cp:lastModifiedBy>
  <cp:revision>4</cp:revision>
  <cp:lastPrinted>2013-04-22T10:14:00Z</cp:lastPrinted>
  <dcterms:created xsi:type="dcterms:W3CDTF">2013-04-22T10:14:00Z</dcterms:created>
  <dcterms:modified xsi:type="dcterms:W3CDTF">2013-04-24T13:01:00Z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0x0101005C0F1944167B4B6AA71171AA08BA3EEF00A1515216F9037845ABA47829B72D8AF100ED988566E26B5147B540580676893C0E</vt:lpwstr>
  </property>
  <property fmtid="{D5CDD505-2E9C-101B-9397-08002B2CF9AE}" pid="3" name="dmprogrammeactivities">
    <vt:lpwstr>12;#Secretary General, Deputy Secretary General and Private Office|605184e5-93c6-4eff-9bf8-97419e87aec3</vt:lpwstr>
  </property>
  <property fmtid="{D5CDD505-2E9C-101B-9397-08002B2CF9AE}" pid="4" name="dmaccessclassificationlevel">
    <vt:lpwstr>1;#Internal|6e84e9be-f6bc-4243-9c22-c1ff20989e24</vt:lpwstr>
  </property>
  <property fmtid="{D5CDD505-2E9C-101B-9397-08002B2CF9AE}" pid="5" name="dmauthorcorporate">
    <vt:lpwstr>488;#Private Office of the Secretary General and the Deputy Secretary General|415aabab-e557-4d63-9c74-c15639a0af2d</vt:lpwstr>
  </property>
  <property fmtid="{D5CDD505-2E9C-101B-9397-08002B2CF9AE}" pid="6" name="dmsubjectgeographical">
    <vt:lpwstr>123;#FINLAND|9403fa2f-0862-44dd-865b-b3068e3ff4fc</vt:lpwstr>
  </property>
  <property fmtid="{D5CDD505-2E9C-101B-9397-08002B2CF9AE}" pid="7" name="dmsubjectkeyword">
    <vt:lpwstr>651;#education|0d0308be-6a5a-4014-8d6d-3b2d7dd18570</vt:lpwstr>
  </property>
  <property fmtid="{D5CDD505-2E9C-101B-9397-08002B2CF9AE}" pid="8" name="pobusinessgrouping">
    <vt:lpwstr>52;#SG speeches|c1054000-284e-4381-b2eb-f8f8a42b6f8c;#1126;#Finland - SG -Helsinki - 25-26 April 2013|f2d91b9c-5051-471d-b64a-645bf481b9ca</vt:lpwstr>
  </property>
  <property fmtid="{D5CDD505-2E9C-101B-9397-08002B2CF9AE}" pid="9" name="dmsubjectfreekeyword">
    <vt:lpwstr/>
  </property>
  <property fmtid="{D5CDD505-2E9C-101B-9397-08002B2CF9AE}" pid="10" name="dmtopic">
    <vt:lpwstr/>
  </property>
  <property fmtid="{D5CDD505-2E9C-101B-9397-08002B2CF9AE}" pid="11" name="dmlanguages">
    <vt:lpwstr>9;#English|d32f64ea-693d-469e-a004-b8126254efc8</vt:lpwstr>
  </property>
  <property fmtid="{D5CDD505-2E9C-101B-9397-08002B2CF9AE}" pid="12" name="dmsubjectcorporate">
    <vt:lpwstr/>
  </property>
</Properties>
</file>